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867E" w14:textId="35CC70F5" w:rsidR="00EB3895" w:rsidRPr="00A921D7" w:rsidRDefault="00EB3895" w:rsidP="00EB3895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A921D7">
        <w:rPr>
          <w:rFonts w:ascii="Arial" w:hAnsi="Arial" w:cs="Arial"/>
          <w:b/>
          <w:bCs/>
          <w:color w:val="002060"/>
          <w:sz w:val="32"/>
          <w:szCs w:val="32"/>
        </w:rPr>
        <w:t>Self-Employed GP Service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EB3895" w:rsidRPr="00AF2F01" w14:paraId="1DE3EAB9" w14:textId="77777777" w:rsidTr="00EB3895">
        <w:tc>
          <w:tcPr>
            <w:tcW w:w="3539" w:type="dxa"/>
          </w:tcPr>
          <w:p w14:paraId="68A2E01B" w14:textId="77777777" w:rsidR="00EB3895" w:rsidRPr="00AF2F01" w:rsidRDefault="00EB3895" w:rsidP="00EB3895">
            <w:pPr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Type of Contract </w:t>
            </w:r>
          </w:p>
        </w:tc>
        <w:tc>
          <w:tcPr>
            <w:tcW w:w="5477" w:type="dxa"/>
          </w:tcPr>
          <w:p w14:paraId="4B7C5B3A" w14:textId="534536DC" w:rsidR="00EB3895" w:rsidRPr="00AF2F01" w:rsidRDefault="00EB3895" w:rsidP="00EB3895">
            <w:pPr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>Self-Employed GP</w:t>
            </w:r>
            <w:r w:rsidR="009E7127">
              <w:rPr>
                <w:rFonts w:ascii="Arial" w:hAnsi="Arial" w:cs="Arial"/>
              </w:rPr>
              <w:t>.</w:t>
            </w:r>
          </w:p>
          <w:p w14:paraId="7CC49DBA" w14:textId="77777777" w:rsidR="00EB3895" w:rsidRPr="00AF2F01" w:rsidRDefault="00EB3895" w:rsidP="00EB3895">
            <w:pPr>
              <w:rPr>
                <w:rFonts w:ascii="Arial" w:hAnsi="Arial" w:cs="Arial"/>
              </w:rPr>
            </w:pPr>
          </w:p>
        </w:tc>
      </w:tr>
      <w:tr w:rsidR="00EB3895" w:rsidRPr="00AF2F01" w14:paraId="756F3224" w14:textId="77777777" w:rsidTr="00EB3895">
        <w:tc>
          <w:tcPr>
            <w:tcW w:w="3539" w:type="dxa"/>
          </w:tcPr>
          <w:p w14:paraId="4BB08250" w14:textId="77777777" w:rsidR="00EB3895" w:rsidRPr="00AF2F01" w:rsidRDefault="00EB3895" w:rsidP="00EB3895">
            <w:pPr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>Provision of service location</w:t>
            </w:r>
          </w:p>
        </w:tc>
        <w:tc>
          <w:tcPr>
            <w:tcW w:w="5477" w:type="dxa"/>
          </w:tcPr>
          <w:p w14:paraId="4D841F5D" w14:textId="734E5439" w:rsidR="00EB3895" w:rsidRPr="00AF2F01" w:rsidRDefault="00EB3895" w:rsidP="00A921D7">
            <w:pPr>
              <w:jc w:val="both"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Varied according to </w:t>
            </w:r>
            <w:r w:rsidR="003B4D65" w:rsidRPr="00AF2F01">
              <w:rPr>
                <w:rFonts w:ascii="Arial" w:hAnsi="Arial" w:cs="Arial"/>
              </w:rPr>
              <w:t>o</w:t>
            </w:r>
            <w:r w:rsidRPr="00AF2F01">
              <w:rPr>
                <w:rFonts w:ascii="Arial" w:hAnsi="Arial" w:cs="Arial"/>
              </w:rPr>
              <w:t xml:space="preserve">perational requirement. </w:t>
            </w:r>
          </w:p>
          <w:p w14:paraId="60B406A1" w14:textId="000C6F01" w:rsidR="00EB3895" w:rsidRPr="00AF2F01" w:rsidRDefault="00EB3895" w:rsidP="00A921D7">
            <w:pPr>
              <w:jc w:val="both"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>Specified at time of booking session by Self-employed GP via Rota</w:t>
            </w:r>
            <w:r w:rsidR="0059613D" w:rsidRPr="00AF2F01">
              <w:rPr>
                <w:rFonts w:ascii="Arial" w:hAnsi="Arial" w:cs="Arial"/>
              </w:rPr>
              <w:t xml:space="preserve"> </w:t>
            </w:r>
            <w:r w:rsidR="003B4D65" w:rsidRPr="00AF2F01">
              <w:rPr>
                <w:rFonts w:ascii="Arial" w:hAnsi="Arial" w:cs="Arial"/>
              </w:rPr>
              <w:t>M</w:t>
            </w:r>
            <w:r w:rsidRPr="00AF2F01">
              <w:rPr>
                <w:rFonts w:ascii="Arial" w:hAnsi="Arial" w:cs="Arial"/>
              </w:rPr>
              <w:t>aster</w:t>
            </w:r>
            <w:r w:rsidR="00A921D7">
              <w:rPr>
                <w:rFonts w:ascii="Arial" w:hAnsi="Arial" w:cs="Arial"/>
              </w:rPr>
              <w:t>.</w:t>
            </w:r>
          </w:p>
        </w:tc>
      </w:tr>
      <w:tr w:rsidR="00EB3895" w:rsidRPr="00AF2F01" w14:paraId="56268FAC" w14:textId="77777777" w:rsidTr="00EB3895">
        <w:tc>
          <w:tcPr>
            <w:tcW w:w="3539" w:type="dxa"/>
          </w:tcPr>
          <w:p w14:paraId="45E37F3F" w14:textId="77777777" w:rsidR="00EB3895" w:rsidRPr="00AF2F01" w:rsidRDefault="00EB3895" w:rsidP="00EB3895">
            <w:pPr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>Accountable to</w:t>
            </w:r>
          </w:p>
        </w:tc>
        <w:tc>
          <w:tcPr>
            <w:tcW w:w="5477" w:type="dxa"/>
          </w:tcPr>
          <w:p w14:paraId="43956A94" w14:textId="62EED91F" w:rsidR="00EB3895" w:rsidRPr="00AF2F01" w:rsidRDefault="002C0A9C" w:rsidP="00A921D7">
            <w:pPr>
              <w:jc w:val="both"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>Clinical Lead / Shift Manager/ Practice Manager-</w:t>
            </w:r>
            <w:r w:rsidR="00EB3895" w:rsidRPr="00AF2F01">
              <w:rPr>
                <w:rFonts w:ascii="Arial" w:hAnsi="Arial" w:cs="Arial"/>
              </w:rPr>
              <w:t xml:space="preserve"> dependent on whether it is in respect to clinical, attendance or delivery of service</w:t>
            </w:r>
            <w:r w:rsidR="00A921D7">
              <w:rPr>
                <w:rFonts w:ascii="Arial" w:hAnsi="Arial" w:cs="Arial"/>
              </w:rPr>
              <w:t>.</w:t>
            </w:r>
          </w:p>
        </w:tc>
      </w:tr>
      <w:tr w:rsidR="00EB3895" w:rsidRPr="00AF2F01" w14:paraId="71A9CC87" w14:textId="77777777" w:rsidTr="00EB3895">
        <w:tc>
          <w:tcPr>
            <w:tcW w:w="3539" w:type="dxa"/>
          </w:tcPr>
          <w:p w14:paraId="2062A682" w14:textId="77777777" w:rsidR="00EB3895" w:rsidRPr="00AF2F01" w:rsidRDefault="00EB3895" w:rsidP="00EB3895">
            <w:pPr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Hours available </w:t>
            </w:r>
          </w:p>
        </w:tc>
        <w:tc>
          <w:tcPr>
            <w:tcW w:w="5477" w:type="dxa"/>
          </w:tcPr>
          <w:p w14:paraId="039A87B9" w14:textId="4575CCF9" w:rsidR="00EB3895" w:rsidRPr="00AF2F01" w:rsidRDefault="00EB3895" w:rsidP="00A921D7">
            <w:pPr>
              <w:jc w:val="both"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Dependent on </w:t>
            </w:r>
            <w:r w:rsidR="003B4D65" w:rsidRPr="00AF2F01">
              <w:rPr>
                <w:rFonts w:ascii="Arial" w:hAnsi="Arial" w:cs="Arial"/>
              </w:rPr>
              <w:t>o</w:t>
            </w:r>
            <w:r w:rsidRPr="00AF2F01">
              <w:rPr>
                <w:rFonts w:ascii="Arial" w:hAnsi="Arial" w:cs="Arial"/>
              </w:rPr>
              <w:t>perational requirement</w:t>
            </w:r>
            <w:r w:rsidR="009E7127">
              <w:rPr>
                <w:rFonts w:ascii="Arial" w:hAnsi="Arial" w:cs="Arial"/>
              </w:rPr>
              <w:t>.</w:t>
            </w:r>
          </w:p>
          <w:p w14:paraId="3962E44F" w14:textId="77777777" w:rsidR="002C0A9C" w:rsidRPr="00AF2F01" w:rsidRDefault="002C0A9C" w:rsidP="00A921D7">
            <w:pPr>
              <w:jc w:val="both"/>
              <w:rPr>
                <w:rFonts w:ascii="Arial" w:hAnsi="Arial" w:cs="Arial"/>
              </w:rPr>
            </w:pPr>
          </w:p>
          <w:p w14:paraId="300602E5" w14:textId="4CE38012" w:rsidR="00EB3895" w:rsidRPr="00AF2F01" w:rsidRDefault="002C0A9C" w:rsidP="00A921D7">
            <w:pPr>
              <w:jc w:val="both"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Various shifts across </w:t>
            </w:r>
            <w:r w:rsidR="009E7127">
              <w:rPr>
                <w:rFonts w:ascii="Arial" w:hAnsi="Arial" w:cs="Arial"/>
              </w:rPr>
              <w:t xml:space="preserve">a </w:t>
            </w:r>
            <w:r w:rsidR="009E7127" w:rsidRPr="00AF2F01">
              <w:rPr>
                <w:rFonts w:ascii="Arial" w:hAnsi="Arial" w:cs="Arial"/>
              </w:rPr>
              <w:t>24-hour</w:t>
            </w:r>
            <w:r w:rsidRPr="00AF2F01">
              <w:rPr>
                <w:rFonts w:ascii="Arial" w:hAnsi="Arial" w:cs="Arial"/>
              </w:rPr>
              <w:t xml:space="preserve"> period to include GP OOHs, Extended Access</w:t>
            </w:r>
            <w:r w:rsidR="00A921D7">
              <w:rPr>
                <w:rFonts w:ascii="Arial" w:hAnsi="Arial" w:cs="Arial"/>
              </w:rPr>
              <w:t xml:space="preserve"> and</w:t>
            </w:r>
            <w:r w:rsidRPr="00AF2F01">
              <w:rPr>
                <w:rFonts w:ascii="Arial" w:hAnsi="Arial" w:cs="Arial"/>
              </w:rPr>
              <w:t xml:space="preserve"> </w:t>
            </w:r>
            <w:r w:rsidR="009E7127">
              <w:rPr>
                <w:rFonts w:ascii="Arial" w:hAnsi="Arial" w:cs="Arial"/>
              </w:rPr>
              <w:t xml:space="preserve">the </w:t>
            </w:r>
            <w:r w:rsidRPr="00AF2F01">
              <w:rPr>
                <w:rFonts w:ascii="Arial" w:hAnsi="Arial" w:cs="Arial"/>
              </w:rPr>
              <w:t>Clinical Assessment Service.</w:t>
            </w:r>
          </w:p>
        </w:tc>
      </w:tr>
      <w:tr w:rsidR="00C1461C" w:rsidRPr="00AF2F01" w14:paraId="5453B47D" w14:textId="77777777" w:rsidTr="00EB3895">
        <w:tc>
          <w:tcPr>
            <w:tcW w:w="3539" w:type="dxa"/>
          </w:tcPr>
          <w:p w14:paraId="00E5EF0B" w14:textId="72BB9449" w:rsidR="00C1461C" w:rsidRPr="00AF2F01" w:rsidRDefault="00C1461C" w:rsidP="00EB3895">
            <w:pPr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Performance of assignment </w:t>
            </w:r>
          </w:p>
        </w:tc>
        <w:tc>
          <w:tcPr>
            <w:tcW w:w="5477" w:type="dxa"/>
          </w:tcPr>
          <w:p w14:paraId="576C6699" w14:textId="77777777" w:rsidR="00C1461C" w:rsidRPr="00AF2F01" w:rsidRDefault="00C1461C" w:rsidP="00A921D7">
            <w:pPr>
              <w:jc w:val="both"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Self-employed GP accepts responsibility for the proper performance of the assignment. </w:t>
            </w:r>
          </w:p>
          <w:p w14:paraId="0EBC8321" w14:textId="77777777" w:rsidR="00C1461C" w:rsidRPr="00AF2F01" w:rsidRDefault="00C1461C" w:rsidP="00A921D7">
            <w:pPr>
              <w:jc w:val="both"/>
              <w:rPr>
                <w:rFonts w:ascii="Arial" w:hAnsi="Arial" w:cs="Arial"/>
              </w:rPr>
            </w:pPr>
          </w:p>
          <w:p w14:paraId="1010171F" w14:textId="13FBE7A7" w:rsidR="00AF2F01" w:rsidRPr="00AF2F01" w:rsidRDefault="00C1461C" w:rsidP="00A921D7">
            <w:pPr>
              <w:jc w:val="both"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Self-employed GP </w:t>
            </w:r>
            <w:r w:rsidR="002C0A9C" w:rsidRPr="00AF2F01">
              <w:rPr>
                <w:rFonts w:ascii="Arial" w:hAnsi="Arial" w:cs="Arial"/>
              </w:rPr>
              <w:t>will</w:t>
            </w:r>
            <w:r w:rsidR="00A921D7">
              <w:rPr>
                <w:rFonts w:ascii="Arial" w:hAnsi="Arial" w:cs="Arial"/>
              </w:rPr>
              <w:t xml:space="preserve"> </w:t>
            </w:r>
            <w:r w:rsidRPr="00AF2F01">
              <w:rPr>
                <w:rFonts w:ascii="Arial" w:hAnsi="Arial" w:cs="Arial"/>
              </w:rPr>
              <w:t>be required to follow reporting structure and comply with relevant policies for the organisation / service</w:t>
            </w:r>
            <w:r w:rsidR="00656360" w:rsidRPr="00AF2F01">
              <w:rPr>
                <w:rFonts w:ascii="Arial" w:hAnsi="Arial" w:cs="Arial"/>
              </w:rPr>
              <w:t xml:space="preserve"> including but not limited to: Information Governance, Confidentiality, Code of Conduct, Health &amp; Safety, Audit &amp; Quality and Data Protection.</w:t>
            </w:r>
            <w:r w:rsidR="00A921D7">
              <w:rPr>
                <w:rFonts w:ascii="Arial" w:hAnsi="Arial" w:cs="Arial"/>
              </w:rPr>
              <w:t xml:space="preserve">  </w:t>
            </w:r>
            <w:r w:rsidR="00656360" w:rsidRPr="00AF2F01">
              <w:rPr>
                <w:rFonts w:ascii="Arial" w:hAnsi="Arial" w:cs="Arial"/>
              </w:rPr>
              <w:t xml:space="preserve">You will be expected to complete all PC24 </w:t>
            </w:r>
            <w:r w:rsidR="009E7127">
              <w:rPr>
                <w:rFonts w:ascii="Arial" w:hAnsi="Arial" w:cs="Arial"/>
              </w:rPr>
              <w:t>m</w:t>
            </w:r>
            <w:r w:rsidR="00656360" w:rsidRPr="00AF2F01">
              <w:rPr>
                <w:rFonts w:ascii="Arial" w:hAnsi="Arial" w:cs="Arial"/>
              </w:rPr>
              <w:t>andatory training.</w:t>
            </w:r>
          </w:p>
        </w:tc>
      </w:tr>
      <w:tr w:rsidR="00AB7D9C" w:rsidRPr="00AF2F01" w14:paraId="70548379" w14:textId="77777777" w:rsidTr="00EB3895">
        <w:tc>
          <w:tcPr>
            <w:tcW w:w="3539" w:type="dxa"/>
          </w:tcPr>
          <w:p w14:paraId="649FF86D" w14:textId="29DB6C76" w:rsidR="00AB7D9C" w:rsidRPr="00AF2F01" w:rsidRDefault="00AB7D9C" w:rsidP="00EB3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 rate </w:t>
            </w:r>
          </w:p>
        </w:tc>
        <w:tc>
          <w:tcPr>
            <w:tcW w:w="5477" w:type="dxa"/>
          </w:tcPr>
          <w:p w14:paraId="44E89891" w14:textId="548BB370" w:rsidR="00AB7D9C" w:rsidRDefault="00AB7D9C" w:rsidP="00AB7D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Monday to Thursday 08.00 hrs to 18.00hrs - £80 per hour </w:t>
            </w:r>
          </w:p>
          <w:p w14:paraId="0E6FBD03" w14:textId="77777777" w:rsidR="00AB7D9C" w:rsidRDefault="00AB7D9C" w:rsidP="00AB7D9C">
            <w:pPr>
              <w:pStyle w:val="Default"/>
              <w:rPr>
                <w:sz w:val="22"/>
                <w:szCs w:val="22"/>
              </w:rPr>
            </w:pPr>
          </w:p>
          <w:p w14:paraId="4BC0F1AE" w14:textId="77777777" w:rsidR="00AB7D9C" w:rsidRDefault="00AB7D9C" w:rsidP="00AB7D9C">
            <w:pPr>
              <w:pStyle w:val="Default"/>
            </w:pPr>
            <w:r w:rsidRPr="00AB7D9C">
              <w:t>Monday to Thursday 18.00 hrs to 08.00 hrs (session finishing Friday morning) - £85 per hour</w:t>
            </w:r>
          </w:p>
          <w:p w14:paraId="122C9CE5" w14:textId="77777777" w:rsidR="00AB7D9C" w:rsidRDefault="00AB7D9C" w:rsidP="00AB7D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9835292" w14:textId="6FB2D016" w:rsidR="00AB7D9C" w:rsidRDefault="00AB7D9C" w:rsidP="00AB7D9C">
            <w:pPr>
              <w:autoSpaceDE w:val="0"/>
              <w:autoSpaceDN w:val="0"/>
              <w:adjustRightInd w:val="0"/>
            </w:pPr>
            <w:r w:rsidRPr="00AB7D9C">
              <w:rPr>
                <w:rFonts w:ascii="Arial" w:hAnsi="Arial" w:cs="Arial"/>
                <w:color w:val="000000"/>
              </w:rPr>
              <w:t>Saturday and Sunday 08.00 hrs to 18.00 hrs - £85 per hou</w:t>
            </w:r>
            <w:r>
              <w:rPr>
                <w:rFonts w:ascii="Arial" w:hAnsi="Arial" w:cs="Arial"/>
                <w:color w:val="000000"/>
              </w:rPr>
              <w:t>r</w:t>
            </w:r>
            <w:r w:rsidRPr="00AB7D9C">
              <w:t xml:space="preserve"> </w:t>
            </w:r>
          </w:p>
          <w:p w14:paraId="158D7942" w14:textId="77777777" w:rsidR="00AB7D9C" w:rsidRDefault="00AB7D9C" w:rsidP="00AB7D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E31586C" w14:textId="4BE1DBD0" w:rsidR="00AB7D9C" w:rsidRDefault="00AB7D9C" w:rsidP="00AB7D9C">
            <w:pPr>
              <w:autoSpaceDE w:val="0"/>
              <w:autoSpaceDN w:val="0"/>
              <w:adjustRightInd w:val="0"/>
            </w:pPr>
            <w:r w:rsidRPr="00AB7D9C">
              <w:rPr>
                <w:rFonts w:ascii="Arial" w:hAnsi="Arial" w:cs="Arial"/>
                <w:color w:val="000000"/>
              </w:rPr>
              <w:t>Friday, Saturday and Sunday 18.00 hrs to 08.00 hrs (session finishing Monday morning) - £95 per hou</w:t>
            </w:r>
            <w:r>
              <w:rPr>
                <w:rFonts w:ascii="Arial" w:hAnsi="Arial" w:cs="Arial"/>
                <w:color w:val="000000"/>
              </w:rPr>
              <w:t xml:space="preserve">r </w:t>
            </w:r>
            <w:r w:rsidR="00DF06F0">
              <w:rPr>
                <w:rFonts w:ascii="Arial" w:hAnsi="Arial" w:cs="Arial"/>
                <w:color w:val="000000"/>
              </w:rPr>
              <w:t>.</w:t>
            </w:r>
          </w:p>
          <w:p w14:paraId="680A5B11" w14:textId="76C32031" w:rsidR="00AB7D9C" w:rsidRPr="00AF2F01" w:rsidRDefault="00AB7D9C" w:rsidP="00A921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A4949B7" w14:textId="77777777" w:rsidR="00A921D7" w:rsidRPr="00A921D7" w:rsidRDefault="00A921D7" w:rsidP="00EB3895">
      <w:pPr>
        <w:rPr>
          <w:rFonts w:ascii="Arial" w:hAnsi="Arial" w:cs="Arial"/>
          <w:b/>
          <w:sz w:val="4"/>
          <w:szCs w:val="4"/>
        </w:rPr>
      </w:pPr>
    </w:p>
    <w:p w14:paraId="2F5705FC" w14:textId="295DB083" w:rsidR="006F1A59" w:rsidRPr="00AF2F01" w:rsidRDefault="006F1A59" w:rsidP="00EB3895">
      <w:pPr>
        <w:rPr>
          <w:rFonts w:ascii="Arial" w:hAnsi="Arial" w:cs="Arial"/>
          <w:b/>
        </w:rPr>
      </w:pPr>
      <w:r w:rsidRPr="00AF2F01">
        <w:rPr>
          <w:rFonts w:ascii="Arial" w:hAnsi="Arial" w:cs="Arial"/>
          <w:b/>
        </w:rPr>
        <w:t>Overview of PC24 service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1A59" w:rsidRPr="00AF2F01" w14:paraId="56CBDBB0" w14:textId="77777777" w:rsidTr="006F1A59">
        <w:tc>
          <w:tcPr>
            <w:tcW w:w="9016" w:type="dxa"/>
          </w:tcPr>
          <w:p w14:paraId="388D6253" w14:textId="1BE3313D" w:rsidR="006F1A59" w:rsidRPr="00AF2F01" w:rsidRDefault="006C0D7F" w:rsidP="00A921D7">
            <w:pPr>
              <w:jc w:val="both"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To </w:t>
            </w:r>
            <w:r w:rsidR="00C1461C" w:rsidRPr="00AF2F01">
              <w:rPr>
                <w:rFonts w:ascii="Arial" w:hAnsi="Arial" w:cs="Arial"/>
              </w:rPr>
              <w:t xml:space="preserve">carry out medical services with due care and attention using skills and experience in accordance with </w:t>
            </w:r>
            <w:r w:rsidRPr="00AF2F01">
              <w:rPr>
                <w:rFonts w:ascii="Arial" w:hAnsi="Arial" w:cs="Arial"/>
              </w:rPr>
              <w:t>good medica</w:t>
            </w:r>
            <w:r w:rsidR="00C1461C" w:rsidRPr="00AF2F01">
              <w:rPr>
                <w:rFonts w:ascii="Arial" w:hAnsi="Arial" w:cs="Arial"/>
              </w:rPr>
              <w:t>l practice as set out in the GMC’s Good Medical Practice (2013).</w:t>
            </w:r>
            <w:r w:rsidR="00A921D7">
              <w:rPr>
                <w:rFonts w:ascii="Arial" w:hAnsi="Arial" w:cs="Arial"/>
              </w:rPr>
              <w:t xml:space="preserve">  </w:t>
            </w:r>
            <w:r w:rsidR="006F1A59" w:rsidRPr="00AF2F01">
              <w:rPr>
                <w:rFonts w:ascii="Arial" w:hAnsi="Arial" w:cs="Arial"/>
              </w:rPr>
              <w:t xml:space="preserve">Clinical assessment of patients, formulation of a differential diagnosis, investigation (including appropriate referral) and care plan/ management. </w:t>
            </w:r>
          </w:p>
          <w:p w14:paraId="6A21DE82" w14:textId="77777777" w:rsidR="00465A5E" w:rsidRPr="00AF2F01" w:rsidRDefault="00465A5E" w:rsidP="006F1A59">
            <w:pPr>
              <w:rPr>
                <w:rFonts w:ascii="Arial" w:hAnsi="Arial" w:cs="Arial"/>
              </w:rPr>
            </w:pPr>
          </w:p>
          <w:p w14:paraId="2301D276" w14:textId="32211011" w:rsidR="006F1A59" w:rsidRPr="00AF2F01" w:rsidRDefault="00465A5E" w:rsidP="006F1A59">
            <w:pPr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>OOH services</w:t>
            </w:r>
            <w:r w:rsidR="00A921D7">
              <w:rPr>
                <w:rFonts w:ascii="Arial" w:hAnsi="Arial" w:cs="Arial"/>
              </w:rPr>
              <w:t xml:space="preserve">.  </w:t>
            </w:r>
          </w:p>
          <w:p w14:paraId="7106C67F" w14:textId="5FE6F536" w:rsidR="00C1461C" w:rsidRPr="00AF2F01" w:rsidRDefault="00A921D7" w:rsidP="00A921D7">
            <w:pPr>
              <w:spacing w:after="120"/>
              <w:ind w:right="-142"/>
              <w:contextualSpacing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>Provision of a high quality holistic clinical care</w:t>
            </w:r>
            <w:r w:rsidR="00C1461C" w:rsidRPr="00AF2F01">
              <w:rPr>
                <w:rFonts w:ascii="Arial" w:hAnsi="Arial" w:cs="Arial"/>
              </w:rPr>
              <w:t xml:space="preserve"> aligned with current healthcare standards</w:t>
            </w:r>
            <w:r>
              <w:rPr>
                <w:rFonts w:ascii="Arial" w:hAnsi="Arial" w:cs="Arial"/>
              </w:rPr>
              <w:t xml:space="preserve">.  </w:t>
            </w:r>
          </w:p>
          <w:p w14:paraId="298DDEFF" w14:textId="56DE109C" w:rsidR="00465A5E" w:rsidRPr="00AF2F01" w:rsidRDefault="00465A5E" w:rsidP="00A921D7">
            <w:pPr>
              <w:jc w:val="both"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The </w:t>
            </w:r>
            <w:r w:rsidR="006F1A59" w:rsidRPr="00AF2F01">
              <w:rPr>
                <w:rFonts w:ascii="Arial" w:hAnsi="Arial" w:cs="Arial"/>
              </w:rPr>
              <w:t xml:space="preserve">patients </w:t>
            </w:r>
            <w:r w:rsidRPr="00AF2F01">
              <w:rPr>
                <w:rFonts w:ascii="Arial" w:hAnsi="Arial" w:cs="Arial"/>
              </w:rPr>
              <w:t xml:space="preserve">in the out of hours service </w:t>
            </w:r>
            <w:r w:rsidR="006F1A59" w:rsidRPr="00AF2F01">
              <w:rPr>
                <w:rFonts w:ascii="Arial" w:hAnsi="Arial" w:cs="Arial"/>
              </w:rPr>
              <w:t xml:space="preserve">are triaged first through NHS111 </w:t>
            </w:r>
            <w:r w:rsidR="000B6ECC">
              <w:rPr>
                <w:rFonts w:ascii="Arial" w:hAnsi="Arial" w:cs="Arial"/>
              </w:rPr>
              <w:t xml:space="preserve">(CAS) </w:t>
            </w:r>
            <w:r w:rsidR="006F1A59" w:rsidRPr="00AF2F01">
              <w:rPr>
                <w:rFonts w:ascii="Arial" w:hAnsi="Arial" w:cs="Arial"/>
              </w:rPr>
              <w:t xml:space="preserve">Pathways so we are mostly dealing with acute undifferentiated illness and exacerbation of </w:t>
            </w:r>
            <w:r w:rsidR="00A921D7" w:rsidRPr="00AF2F01">
              <w:rPr>
                <w:rFonts w:ascii="Arial" w:hAnsi="Arial" w:cs="Arial"/>
              </w:rPr>
              <w:t>long-term</w:t>
            </w:r>
            <w:r w:rsidR="006F1A59" w:rsidRPr="00AF2F01">
              <w:rPr>
                <w:rFonts w:ascii="Arial" w:hAnsi="Arial" w:cs="Arial"/>
              </w:rPr>
              <w:t xml:space="preserve"> </w:t>
            </w:r>
            <w:r w:rsidR="006F1A59" w:rsidRPr="00AF2F01">
              <w:rPr>
                <w:rFonts w:ascii="Arial" w:hAnsi="Arial" w:cs="Arial"/>
              </w:rPr>
              <w:lastRenderedPageBreak/>
              <w:t xml:space="preserve">conditions. </w:t>
            </w:r>
            <w:r w:rsidR="009E7127">
              <w:rPr>
                <w:rFonts w:ascii="Arial" w:hAnsi="Arial" w:cs="Arial"/>
              </w:rPr>
              <w:t xml:space="preserve"> </w:t>
            </w:r>
            <w:r w:rsidR="006F1A59" w:rsidRPr="00AF2F01">
              <w:rPr>
                <w:rFonts w:ascii="Arial" w:hAnsi="Arial" w:cs="Arial"/>
              </w:rPr>
              <w:t>This often involves managing complex co-morbidities and ensuring continuity of care to appropriate patients.</w:t>
            </w:r>
            <w:r w:rsidR="00A921D7">
              <w:rPr>
                <w:rFonts w:ascii="Arial" w:hAnsi="Arial" w:cs="Arial"/>
              </w:rPr>
              <w:t xml:space="preserve">  </w:t>
            </w:r>
            <w:r w:rsidRPr="00AF2F01">
              <w:rPr>
                <w:rFonts w:ascii="Arial" w:hAnsi="Arial" w:cs="Arial"/>
              </w:rPr>
              <w:t>The other aspects of work include some medicines management and occasional urgent test management</w:t>
            </w:r>
            <w:r w:rsidR="009E7127">
              <w:rPr>
                <w:rFonts w:ascii="Arial" w:hAnsi="Arial" w:cs="Arial"/>
              </w:rPr>
              <w:t>.</w:t>
            </w:r>
          </w:p>
          <w:p w14:paraId="3755C6DF" w14:textId="77777777" w:rsidR="006F1A59" w:rsidRPr="00AF2F01" w:rsidRDefault="006F1A59" w:rsidP="006F1A59">
            <w:pPr>
              <w:rPr>
                <w:rFonts w:ascii="Arial" w:hAnsi="Arial" w:cs="Arial"/>
              </w:rPr>
            </w:pPr>
          </w:p>
          <w:p w14:paraId="02B6F343" w14:textId="6F57C0F4" w:rsidR="00465A5E" w:rsidRPr="00AF2F01" w:rsidRDefault="006F1A59" w:rsidP="00465A5E">
            <w:pPr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>111 First Clinical Assessment Service</w:t>
            </w:r>
            <w:r w:rsidR="003B4D65" w:rsidRPr="00AF2F01">
              <w:rPr>
                <w:rFonts w:ascii="Arial" w:hAnsi="Arial" w:cs="Arial"/>
              </w:rPr>
              <w:t xml:space="preserve"> clinically assesses patients following a NHS 111</w:t>
            </w:r>
            <w:r w:rsidR="000B6ECC">
              <w:rPr>
                <w:rFonts w:ascii="Arial" w:hAnsi="Arial" w:cs="Arial"/>
              </w:rPr>
              <w:t>(CAS)</w:t>
            </w:r>
            <w:r w:rsidR="003B4D65" w:rsidRPr="00AF2F01">
              <w:rPr>
                <w:rFonts w:ascii="Arial" w:hAnsi="Arial" w:cs="Arial"/>
              </w:rPr>
              <w:t xml:space="preserve"> interven</w:t>
            </w:r>
            <w:r w:rsidR="00465A5E" w:rsidRPr="00AF2F01">
              <w:rPr>
                <w:rFonts w:ascii="Arial" w:hAnsi="Arial" w:cs="Arial"/>
              </w:rPr>
              <w:t>t</w:t>
            </w:r>
            <w:r w:rsidR="003B4D65" w:rsidRPr="00AF2F01">
              <w:rPr>
                <w:rFonts w:ascii="Arial" w:hAnsi="Arial" w:cs="Arial"/>
              </w:rPr>
              <w:t>ion with the aim of deflecting unnecessary ED attendances</w:t>
            </w:r>
            <w:r w:rsidRPr="00AF2F01">
              <w:rPr>
                <w:rFonts w:ascii="Arial" w:hAnsi="Arial" w:cs="Arial"/>
              </w:rPr>
              <w:t>.</w:t>
            </w:r>
          </w:p>
          <w:p w14:paraId="70BB26C9" w14:textId="7C8CE69B" w:rsidR="00465A5E" w:rsidRPr="00AF2F01" w:rsidRDefault="00465A5E" w:rsidP="00465A5E">
            <w:pPr>
              <w:rPr>
                <w:rFonts w:ascii="Arial" w:hAnsi="Arial" w:cs="Arial"/>
              </w:rPr>
            </w:pPr>
          </w:p>
        </w:tc>
      </w:tr>
    </w:tbl>
    <w:p w14:paraId="65B7D3B7" w14:textId="4B77F216" w:rsidR="006F1A59" w:rsidRDefault="006F1A59" w:rsidP="00EB3895">
      <w:pPr>
        <w:rPr>
          <w:rFonts w:ascii="Arial" w:hAnsi="Arial" w:cs="Arial"/>
          <w:sz w:val="24"/>
          <w:szCs w:val="24"/>
        </w:rPr>
      </w:pPr>
    </w:p>
    <w:p w14:paraId="538F0EC8" w14:textId="3236F1DD" w:rsidR="00A921D7" w:rsidRDefault="00A921D7" w:rsidP="00EB3895">
      <w:pPr>
        <w:rPr>
          <w:rFonts w:ascii="Arial" w:hAnsi="Arial" w:cs="Arial"/>
          <w:sz w:val="24"/>
          <w:szCs w:val="24"/>
        </w:rPr>
      </w:pPr>
    </w:p>
    <w:p w14:paraId="00E971A6" w14:textId="16B98FED" w:rsidR="00A921D7" w:rsidRDefault="00A921D7" w:rsidP="00EB3895">
      <w:pPr>
        <w:rPr>
          <w:rFonts w:ascii="Arial" w:hAnsi="Arial" w:cs="Arial"/>
          <w:sz w:val="24"/>
          <w:szCs w:val="24"/>
        </w:rPr>
      </w:pPr>
    </w:p>
    <w:p w14:paraId="67D3276D" w14:textId="0BB4773E" w:rsidR="00A921D7" w:rsidRDefault="00A921D7" w:rsidP="00EB3895">
      <w:pPr>
        <w:rPr>
          <w:rFonts w:ascii="Arial" w:hAnsi="Arial" w:cs="Arial"/>
          <w:sz w:val="24"/>
          <w:szCs w:val="24"/>
        </w:rPr>
      </w:pPr>
    </w:p>
    <w:p w14:paraId="254F2AEA" w14:textId="77777777" w:rsidR="007F11FF" w:rsidRDefault="007F11FF" w:rsidP="00EB3895">
      <w:pPr>
        <w:rPr>
          <w:rFonts w:ascii="Arial" w:hAnsi="Arial" w:cs="Arial"/>
          <w:sz w:val="24"/>
          <w:szCs w:val="24"/>
        </w:rPr>
      </w:pPr>
    </w:p>
    <w:p w14:paraId="5841F915" w14:textId="77E451B8" w:rsidR="006F1A59" w:rsidRPr="00AF2F01" w:rsidRDefault="006F1A59" w:rsidP="00EB3895">
      <w:pPr>
        <w:rPr>
          <w:rFonts w:ascii="Arial" w:hAnsi="Arial" w:cs="Arial"/>
          <w:b/>
          <w:sz w:val="24"/>
          <w:szCs w:val="24"/>
        </w:rPr>
      </w:pPr>
      <w:r w:rsidRPr="00AF2F01">
        <w:rPr>
          <w:rFonts w:ascii="Arial" w:hAnsi="Arial" w:cs="Arial"/>
          <w:b/>
          <w:sz w:val="24"/>
          <w:szCs w:val="24"/>
        </w:rPr>
        <w:t xml:space="preserve">Essential criteria required to meet Service </w:t>
      </w:r>
      <w:r w:rsidR="009E7127" w:rsidRPr="00AF2F01">
        <w:rPr>
          <w:rFonts w:ascii="Arial" w:hAnsi="Arial" w:cs="Arial"/>
          <w:b/>
          <w:sz w:val="24"/>
          <w:szCs w:val="24"/>
        </w:rPr>
        <w:t>specification.</w:t>
      </w:r>
      <w:r w:rsidRPr="00AF2F0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56360" w:rsidRPr="00AF2F01" w14:paraId="1958E869" w14:textId="77777777" w:rsidTr="00DE4414">
        <w:tc>
          <w:tcPr>
            <w:tcW w:w="9067" w:type="dxa"/>
          </w:tcPr>
          <w:p w14:paraId="6208422A" w14:textId="4149FB23" w:rsidR="00656360" w:rsidRPr="00AF2F01" w:rsidRDefault="00DE4414" w:rsidP="00DE441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F2F01">
              <w:rPr>
                <w:rFonts w:ascii="Arial" w:eastAsiaTheme="minorEastAsia" w:hAnsi="Arial" w:cs="Arial"/>
              </w:rPr>
              <w:t>Full GMC Registration and licence to practice</w:t>
            </w:r>
          </w:p>
          <w:p w14:paraId="2C56E08C" w14:textId="1E755A84" w:rsidR="00DE4414" w:rsidRPr="00AF2F01" w:rsidRDefault="00DE4414" w:rsidP="00DE441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F2F01">
              <w:rPr>
                <w:rFonts w:ascii="Arial" w:eastAsiaTheme="minorEastAsia" w:hAnsi="Arial" w:cs="Arial"/>
              </w:rPr>
              <w:t xml:space="preserve">Up to date </w:t>
            </w:r>
            <w:r w:rsidR="009E7127">
              <w:rPr>
                <w:rFonts w:ascii="Arial" w:eastAsiaTheme="minorEastAsia" w:hAnsi="Arial" w:cs="Arial"/>
              </w:rPr>
              <w:t>e</w:t>
            </w:r>
            <w:r w:rsidRPr="00AF2F01">
              <w:rPr>
                <w:rFonts w:ascii="Arial" w:eastAsiaTheme="minorEastAsia" w:hAnsi="Arial" w:cs="Arial"/>
              </w:rPr>
              <w:t xml:space="preserve">nhanced DBS certificate </w:t>
            </w:r>
          </w:p>
          <w:p w14:paraId="202B8996" w14:textId="6423134C" w:rsidR="00DE4414" w:rsidRPr="00AF2F01" w:rsidRDefault="00DE4414" w:rsidP="00DE441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F2F01">
              <w:rPr>
                <w:rFonts w:ascii="Arial" w:eastAsiaTheme="minorEastAsia" w:hAnsi="Arial" w:cs="Arial"/>
              </w:rPr>
              <w:t xml:space="preserve">Mandatory training is up to date </w:t>
            </w:r>
          </w:p>
          <w:p w14:paraId="2C4CC4BF" w14:textId="77777777" w:rsidR="00DE4414" w:rsidRPr="00AF2F01" w:rsidRDefault="00241228" w:rsidP="00DE441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F2F01">
              <w:rPr>
                <w:rFonts w:ascii="Arial" w:eastAsiaTheme="minorEastAsia" w:hAnsi="Arial" w:cs="Arial"/>
              </w:rPr>
              <w:t>Understanding of clinical risk management and clinical governance</w:t>
            </w:r>
          </w:p>
          <w:p w14:paraId="226B34C5" w14:textId="77777777" w:rsidR="00241228" w:rsidRPr="00AF2F01" w:rsidRDefault="00241228" w:rsidP="00DE441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F2F01">
              <w:rPr>
                <w:rFonts w:ascii="Arial" w:eastAsiaTheme="minorEastAsia" w:hAnsi="Arial" w:cs="Arial"/>
              </w:rPr>
              <w:t>Ability to take independent clinical decisions when necessary and to seek further advice from colleagues as appropriate</w:t>
            </w:r>
          </w:p>
          <w:p w14:paraId="7769A0DE" w14:textId="6F1AE65B" w:rsidR="00241228" w:rsidRPr="00AF2F01" w:rsidRDefault="00241228" w:rsidP="00DE441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F2F01">
              <w:rPr>
                <w:rFonts w:ascii="Arial" w:eastAsiaTheme="minorEastAsia" w:hAnsi="Arial" w:cs="Arial"/>
              </w:rPr>
              <w:t xml:space="preserve">Ability to manage own time and </w:t>
            </w:r>
            <w:r w:rsidR="009E7127" w:rsidRPr="00AF2F01">
              <w:rPr>
                <w:rFonts w:ascii="Arial" w:eastAsiaTheme="minorEastAsia" w:hAnsi="Arial" w:cs="Arial"/>
              </w:rPr>
              <w:t>workload</w:t>
            </w:r>
            <w:r w:rsidR="002C0A9C" w:rsidRPr="00AF2F01">
              <w:rPr>
                <w:rFonts w:ascii="Arial" w:eastAsiaTheme="minorEastAsia" w:hAnsi="Arial" w:cs="Arial"/>
              </w:rPr>
              <w:t xml:space="preserve"> in line with SLA</w:t>
            </w:r>
            <w:r w:rsidR="009E7127">
              <w:rPr>
                <w:rFonts w:ascii="Arial" w:eastAsiaTheme="minorEastAsia" w:hAnsi="Arial" w:cs="Arial"/>
              </w:rPr>
              <w:t>’</w:t>
            </w:r>
            <w:r w:rsidR="002C0A9C" w:rsidRPr="00AF2F01">
              <w:rPr>
                <w:rFonts w:ascii="Arial" w:eastAsiaTheme="minorEastAsia" w:hAnsi="Arial" w:cs="Arial"/>
              </w:rPr>
              <w:t>s</w:t>
            </w:r>
          </w:p>
          <w:p w14:paraId="2478A9D8" w14:textId="77777777" w:rsidR="00241228" w:rsidRPr="00AF2F01" w:rsidRDefault="00241228" w:rsidP="00DE441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F2F01">
              <w:rPr>
                <w:rFonts w:ascii="Arial" w:eastAsiaTheme="minorEastAsia" w:hAnsi="Arial" w:cs="Arial"/>
              </w:rPr>
              <w:t>Demonstrate skills in written and spoken English adequate to enable effective communication</w:t>
            </w:r>
          </w:p>
          <w:p w14:paraId="3685A5B8" w14:textId="77777777" w:rsidR="00241228" w:rsidRPr="00AF2F01" w:rsidRDefault="00241228" w:rsidP="00DE441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F2F01">
              <w:rPr>
                <w:rFonts w:ascii="Arial" w:eastAsiaTheme="minorEastAsia" w:hAnsi="Arial" w:cs="Arial"/>
              </w:rPr>
              <w:t>Excellent interpersonal skills – ability to communicate sensitively</w:t>
            </w:r>
          </w:p>
          <w:p w14:paraId="4DE35F98" w14:textId="77777777" w:rsidR="00241228" w:rsidRPr="00AF2F01" w:rsidRDefault="00241228" w:rsidP="0024122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F2F01">
              <w:rPr>
                <w:rFonts w:ascii="Arial" w:eastAsiaTheme="minorEastAsia" w:hAnsi="Arial" w:cs="Arial"/>
              </w:rPr>
              <w:t>Competent in the use of IT systems including ADASTRA and EMIS systems</w:t>
            </w:r>
          </w:p>
          <w:p w14:paraId="6C28ED88" w14:textId="6D00F8F1" w:rsidR="00241228" w:rsidRPr="00AF2F01" w:rsidRDefault="00241228" w:rsidP="0024122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F2F01">
              <w:rPr>
                <w:rFonts w:ascii="Arial" w:eastAsiaTheme="minorEastAsia" w:hAnsi="Arial" w:cs="Arial"/>
              </w:rPr>
              <w:t xml:space="preserve">Experience of working in a North West practice / or awareness to the pathways used in </w:t>
            </w:r>
            <w:r w:rsidR="009E7127">
              <w:rPr>
                <w:rFonts w:ascii="Arial" w:eastAsiaTheme="minorEastAsia" w:hAnsi="Arial" w:cs="Arial"/>
              </w:rPr>
              <w:t xml:space="preserve">the </w:t>
            </w:r>
            <w:r w:rsidRPr="00AF2F01">
              <w:rPr>
                <w:rFonts w:ascii="Arial" w:eastAsiaTheme="minorEastAsia" w:hAnsi="Arial" w:cs="Arial"/>
              </w:rPr>
              <w:t xml:space="preserve">North West </w:t>
            </w:r>
          </w:p>
          <w:p w14:paraId="2C8A3D65" w14:textId="77777777" w:rsidR="00241228" w:rsidRPr="00AF2F01" w:rsidRDefault="00241228" w:rsidP="0024122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F2F01">
              <w:rPr>
                <w:rFonts w:ascii="Arial" w:eastAsiaTheme="minorEastAsia" w:hAnsi="Arial" w:cs="Arial"/>
              </w:rPr>
              <w:t>Have been a practicing GP within the last 6 months</w:t>
            </w:r>
          </w:p>
          <w:p w14:paraId="49646E56" w14:textId="6664D594" w:rsidR="00241228" w:rsidRPr="00AF2F01" w:rsidRDefault="00241228" w:rsidP="0024122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F2F01">
              <w:rPr>
                <w:rFonts w:ascii="Arial" w:eastAsiaTheme="minorEastAsia" w:hAnsi="Arial" w:cs="Arial"/>
              </w:rPr>
              <w:t xml:space="preserve">Experience of working in OOH </w:t>
            </w:r>
          </w:p>
          <w:p w14:paraId="04F80E11" w14:textId="666ACE3C" w:rsidR="00241228" w:rsidRPr="00AF2F01" w:rsidRDefault="00241228" w:rsidP="0024122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F2F01">
              <w:rPr>
                <w:rFonts w:ascii="Arial" w:eastAsiaTheme="minorEastAsia" w:hAnsi="Arial" w:cs="Arial"/>
              </w:rPr>
              <w:t>Understanding of National Quality Requirements in Out of Hours</w:t>
            </w:r>
            <w:r w:rsidR="00465A5E" w:rsidRPr="00AF2F01">
              <w:rPr>
                <w:rFonts w:ascii="Arial" w:eastAsiaTheme="minorEastAsia" w:hAnsi="Arial" w:cs="Arial"/>
              </w:rPr>
              <w:t xml:space="preserve"> and the IUC agenda </w:t>
            </w:r>
            <w:proofErr w:type="spellStart"/>
            <w:r w:rsidR="00465A5E" w:rsidRPr="00AF2F01">
              <w:rPr>
                <w:rFonts w:ascii="Arial" w:eastAsiaTheme="minorEastAsia" w:hAnsi="Arial" w:cs="Arial"/>
              </w:rPr>
              <w:t>eg.</w:t>
            </w:r>
            <w:proofErr w:type="spellEnd"/>
            <w:r w:rsidR="002C0A9C" w:rsidRPr="00AF2F01">
              <w:rPr>
                <w:rFonts w:ascii="Arial" w:eastAsiaTheme="minorEastAsia" w:hAnsi="Arial" w:cs="Arial"/>
              </w:rPr>
              <w:t xml:space="preserve"> 5YFV</w:t>
            </w:r>
            <w:r w:rsidR="00A921D7">
              <w:rPr>
                <w:rFonts w:ascii="Arial" w:eastAsiaTheme="minorEastAsia" w:hAnsi="Arial" w:cs="Arial"/>
              </w:rPr>
              <w:t>.</w:t>
            </w:r>
          </w:p>
          <w:p w14:paraId="5B5C5635" w14:textId="5DBF9FD9" w:rsidR="00241228" w:rsidRPr="00AF2F01" w:rsidRDefault="00241228" w:rsidP="0024122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89DEB2" w14:textId="77777777" w:rsidR="00AF2F01" w:rsidRPr="00AF2F01" w:rsidRDefault="00AF2F01" w:rsidP="00EB389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C1461C" w:rsidRPr="00AF2F01" w14:paraId="4D5B0E61" w14:textId="77777777" w:rsidTr="00656360">
        <w:tc>
          <w:tcPr>
            <w:tcW w:w="9072" w:type="dxa"/>
          </w:tcPr>
          <w:p w14:paraId="273C31E7" w14:textId="7008B227" w:rsidR="00C1461C" w:rsidRPr="00AF2F01" w:rsidRDefault="00656360" w:rsidP="007354E2">
            <w:pPr>
              <w:spacing w:after="240"/>
              <w:outlineLvl w:val="0"/>
              <w:rPr>
                <w:rFonts w:ascii="Arial" w:eastAsia="Times New Roman" w:hAnsi="Arial" w:cs="Arial"/>
                <w:b/>
                <w:caps/>
              </w:rPr>
            </w:pPr>
            <w:r w:rsidRPr="00AF2F01">
              <w:rPr>
                <w:rFonts w:ascii="Arial" w:eastAsia="Times New Roman" w:hAnsi="Arial" w:cs="Arial"/>
                <w:b/>
                <w:caps/>
              </w:rPr>
              <w:t xml:space="preserve">Key Performance indicators </w:t>
            </w:r>
            <w:r w:rsidR="00C1461C" w:rsidRPr="00AF2F01">
              <w:rPr>
                <w:rFonts w:ascii="Arial" w:eastAsia="Times New Roman" w:hAnsi="Arial" w:cs="Arial"/>
                <w:b/>
                <w:caps/>
              </w:rPr>
              <w:t xml:space="preserve"> </w:t>
            </w:r>
          </w:p>
          <w:p w14:paraId="2F449B24" w14:textId="77777777" w:rsidR="00AB731C" w:rsidRPr="00AF2F01" w:rsidRDefault="00AB731C" w:rsidP="00AB731C">
            <w:pPr>
              <w:numPr>
                <w:ilvl w:val="0"/>
                <w:numId w:val="2"/>
              </w:numPr>
              <w:spacing w:after="120"/>
              <w:ind w:left="602" w:right="-142" w:hanging="502"/>
              <w:contextualSpacing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Provision of a high quality holistic clinical care, aligned with current healthcare standards </w:t>
            </w:r>
          </w:p>
          <w:p w14:paraId="760076D6" w14:textId="595B1515" w:rsidR="00AB731C" w:rsidRPr="00AF2F01" w:rsidRDefault="00AB731C" w:rsidP="00AB731C">
            <w:pPr>
              <w:numPr>
                <w:ilvl w:val="0"/>
                <w:numId w:val="2"/>
              </w:numPr>
              <w:spacing w:after="120"/>
              <w:ind w:left="602" w:right="-142" w:hanging="502"/>
              <w:contextualSpacing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Generate high quality clinical records including a comprehensive history, appropriate examination, clear list of differential diagnoses. </w:t>
            </w:r>
            <w:r w:rsidR="009E7127">
              <w:rPr>
                <w:rFonts w:ascii="Arial" w:hAnsi="Arial" w:cs="Arial"/>
              </w:rPr>
              <w:t xml:space="preserve"> </w:t>
            </w:r>
            <w:r w:rsidRPr="00AF2F01">
              <w:rPr>
                <w:rFonts w:ascii="Arial" w:hAnsi="Arial" w:cs="Arial"/>
              </w:rPr>
              <w:t>Clinical plan and detailed documentation of foll</w:t>
            </w:r>
            <w:r w:rsidR="008F4E7C" w:rsidRPr="00AF2F01">
              <w:rPr>
                <w:rFonts w:ascii="Arial" w:hAnsi="Arial" w:cs="Arial"/>
              </w:rPr>
              <w:t>ow up and safety netting advice</w:t>
            </w:r>
            <w:r w:rsidRPr="00AF2F01">
              <w:rPr>
                <w:rFonts w:ascii="Arial" w:hAnsi="Arial" w:cs="Arial"/>
              </w:rPr>
              <w:t xml:space="preserve"> </w:t>
            </w:r>
          </w:p>
          <w:p w14:paraId="0ADBF561" w14:textId="77777777" w:rsidR="00AB731C" w:rsidRPr="00AF2F01" w:rsidRDefault="00AB731C" w:rsidP="00AB731C">
            <w:pPr>
              <w:numPr>
                <w:ilvl w:val="0"/>
                <w:numId w:val="2"/>
              </w:numPr>
              <w:spacing w:after="120"/>
              <w:ind w:left="602" w:right="-142" w:hanging="502"/>
              <w:contextualSpacing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Working collaboratively with PC24 employees and clinical colleagues </w:t>
            </w:r>
          </w:p>
          <w:p w14:paraId="33614F40" w14:textId="77777777" w:rsidR="00AB731C" w:rsidRPr="00AF2F01" w:rsidRDefault="00AB731C" w:rsidP="00AB731C">
            <w:pPr>
              <w:numPr>
                <w:ilvl w:val="0"/>
                <w:numId w:val="2"/>
              </w:numPr>
              <w:spacing w:after="120"/>
              <w:ind w:left="602" w:right="-142" w:hanging="502"/>
              <w:contextualSpacing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Representing PC24 in a professional manner </w:t>
            </w:r>
          </w:p>
          <w:p w14:paraId="372A08E4" w14:textId="6DDA6D42" w:rsidR="00AB731C" w:rsidRPr="00AF2F01" w:rsidRDefault="00AB731C" w:rsidP="00AB731C">
            <w:pPr>
              <w:numPr>
                <w:ilvl w:val="0"/>
                <w:numId w:val="2"/>
              </w:numPr>
              <w:spacing w:after="120"/>
              <w:ind w:left="602" w:right="-142" w:hanging="502"/>
              <w:contextualSpacing/>
              <w:rPr>
                <w:rFonts w:ascii="Arial" w:hAnsi="Arial" w:cs="Arial"/>
              </w:rPr>
            </w:pPr>
            <w:r w:rsidRPr="00AF2F01">
              <w:rPr>
                <w:rFonts w:ascii="Arial" w:hAnsi="Arial" w:cs="Arial"/>
              </w:rPr>
              <w:t xml:space="preserve">Appropriate and timely referrals in line with PC24 expectations and audits </w:t>
            </w:r>
          </w:p>
          <w:p w14:paraId="33C2A5B0" w14:textId="16FE0049" w:rsidR="00C1461C" w:rsidRPr="00AF2F01" w:rsidRDefault="00AB731C" w:rsidP="009E7127">
            <w:pPr>
              <w:numPr>
                <w:ilvl w:val="0"/>
                <w:numId w:val="2"/>
              </w:numPr>
              <w:spacing w:after="120"/>
              <w:ind w:left="604" w:right="-142" w:hanging="502"/>
              <w:contextualSpacing/>
              <w:jc w:val="both"/>
              <w:rPr>
                <w:rFonts w:ascii="Arial" w:hAnsi="Arial" w:cs="Arial"/>
              </w:rPr>
            </w:pPr>
            <w:r w:rsidRPr="00A921D7">
              <w:rPr>
                <w:rFonts w:ascii="Arial" w:eastAsiaTheme="minorEastAsia" w:hAnsi="Arial" w:cs="Arial"/>
              </w:rPr>
              <w:lastRenderedPageBreak/>
              <w:t>Excellent punctuality and attendance</w:t>
            </w:r>
            <w:r w:rsidR="00A921D7" w:rsidRPr="00A921D7">
              <w:rPr>
                <w:rFonts w:ascii="Arial" w:eastAsiaTheme="minorEastAsia" w:hAnsi="Arial" w:cs="Arial"/>
              </w:rPr>
              <w:t>.</w:t>
            </w:r>
          </w:p>
        </w:tc>
      </w:tr>
    </w:tbl>
    <w:p w14:paraId="156B46F0" w14:textId="3977E29C" w:rsidR="00656360" w:rsidRPr="005A0605" w:rsidRDefault="00656360" w:rsidP="00A921D7">
      <w:pPr>
        <w:tabs>
          <w:tab w:val="left" w:pos="7185"/>
        </w:tabs>
        <w:spacing w:before="200" w:after="0" w:line="240" w:lineRule="auto"/>
        <w:ind w:left="450"/>
        <w:outlineLvl w:val="0"/>
        <w:rPr>
          <w:rFonts w:eastAsia="Times New Roman" w:cstheme="minorHAnsi"/>
          <w:b/>
          <w:sz w:val="24"/>
          <w:szCs w:val="24"/>
        </w:rPr>
      </w:pPr>
    </w:p>
    <w:sectPr w:rsidR="00656360" w:rsidRPr="005A0605" w:rsidSect="00A921D7">
      <w:headerReference w:type="default" r:id="rId7"/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1DEE" w14:textId="77777777" w:rsidR="00912A55" w:rsidRDefault="00912A55" w:rsidP="00EB3895">
      <w:pPr>
        <w:spacing w:after="0" w:line="240" w:lineRule="auto"/>
      </w:pPr>
      <w:r>
        <w:separator/>
      </w:r>
    </w:p>
  </w:endnote>
  <w:endnote w:type="continuationSeparator" w:id="0">
    <w:p w14:paraId="646DC2CC" w14:textId="77777777" w:rsidR="00912A55" w:rsidRDefault="00912A55" w:rsidP="00EB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1ED03" w14:textId="77777777" w:rsidR="00912A55" w:rsidRDefault="00912A55" w:rsidP="00EB3895">
      <w:pPr>
        <w:spacing w:after="0" w:line="240" w:lineRule="auto"/>
      </w:pPr>
      <w:r>
        <w:separator/>
      </w:r>
    </w:p>
  </w:footnote>
  <w:footnote w:type="continuationSeparator" w:id="0">
    <w:p w14:paraId="0EEE5FF2" w14:textId="77777777" w:rsidR="00912A55" w:rsidRDefault="00912A55" w:rsidP="00EB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62A9" w14:textId="7D73CB19" w:rsidR="00EB3895" w:rsidRDefault="00AF2F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6A47" wp14:editId="0E59DE4D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7555865" cy="10692765"/>
              <wp:effectExtent l="0" t="0" r="6985" b="0"/>
              <wp:wrapNone/>
              <wp:docPr id="16" name="bk objec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5865" cy="1069276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rect w14:anchorId="2DA71474" id="bk object 16" o:spid="_x0000_s1026" style="position:absolute;margin-left:0;margin-top:-35.3pt;width:594.95pt;height:841.9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4qooor2Dn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pyo0zoqqzu33USvQ/D3wH8Wa8iSvb&#10;R6Vbv/HfNsf/AL4+9QYVa9LDx56s+Q86or3W2/ZaneL9/wCI4oZf7kVnv/8AZ0qpqX7MGqwpu0/W&#10;rS8/2LiJ4v8A4uo5oHB/amD5uXnPFaK6PxP8PfEPg9/+JrpkkMX/AD8J88X/AH2tc5VnpRlCceeA&#10;UUUUGg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516KKtaVpV5r+&#10;ow2On2sl5d3DbFhRa9g5vgIER5pUVUZ3Ztion8VfQvwl+AK2flax4ogV7j78Gnv9xf8Abl/+IrqP&#10;hR8FrPwNEmoahtvNdZfv/wAEH+wn/wAXXqthZz6leQ21pBLc3UrbIoYl3uzVjKR8NmWcyq/7PhCK&#10;vfPg5+zpJq/k634qhaGzHzw6a42tJ/tP/dX/AGK7T4Nfs8Q+FxBrPiSKO71r78Vr96K1/wDim969&#10;zVX2nPJrjlI68ryLk/f4r/wEjtbWKygjggjWGCNdqRxrtVVqzRRWJ9u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/P&#10;j4S8H6n421mLTtKg86V/vO/3Ik/vvX1n8N/hjpnw607bbJ9p1CVf3986/O3+wn91a1fB/gzTPA2k&#10;pp2mQbE+/LM/35X/AL716P8AD34dat8SNX+xadHshT/X3br+6gX/AOL/ANiu+Uj8xxuZV80q/V8P&#10;8JleGfC2peMdVi03SbRru6l/gX7iL/fd/wCFa+w/hP8ABbTfhnZfaHC3+uSriW8K/d/2I/7q1veA&#10;PhzpHw30dLPTo98rcz3Ug/ezN6n/AOJrsD04OK5JS5z6nK8njgf3tX3pj6KKKzPp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4X+FHwd1L4l34kAey0aNv314y9f9hf7zf8AoFfZPhfwnpvg3RYtL0q3W3to/QfM&#10;zf3mP8TVf0vS7PRrGOzsII7W1hXbHFEu1FHsKuoB2pylznjZdltLL4afEPooopHs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Dfu0m4UH&#10;kCocf7MtMaSe5ZooopC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GLwOBinA5qNlL9OleWfFr436d8OLZrO3K&#10;ajrbL8tqH+WP/ak9B/s1Rz1q9PD0/aVZaHTfEH4j6L8O9JN3qkwMrcQ2qH97M3oo/wDZq8K/4a51&#10;j/oWrX/wLFeJeI/E2peL9Yl1LVrtru6l/ib+D/YT+4lY+1f+erf9+q3VM/Osbn+Iq1f9l+FH6WUU&#10;UVzH6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" stroked="f">
              <v:fill r:id="rId2" o:title="" recolor="t" rotate="t" type="frame"/>
              <v:textbox inset="0,0,0,0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C7221B"/>
    <w:multiLevelType w:val="hybridMultilevel"/>
    <w:tmpl w:val="502B41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FEF323"/>
    <w:multiLevelType w:val="hybridMultilevel"/>
    <w:tmpl w:val="E98940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FD49A8"/>
    <w:multiLevelType w:val="hybridMultilevel"/>
    <w:tmpl w:val="E6E4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31D96"/>
    <w:multiLevelType w:val="hybridMultilevel"/>
    <w:tmpl w:val="7C68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41211"/>
    <w:multiLevelType w:val="hybridMultilevel"/>
    <w:tmpl w:val="B37E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13EED"/>
    <w:multiLevelType w:val="hybridMultilevel"/>
    <w:tmpl w:val="F6A2F8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CBE7E9B"/>
    <w:multiLevelType w:val="hybridMultilevel"/>
    <w:tmpl w:val="BAF835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5E71E"/>
    <w:multiLevelType w:val="hybridMultilevel"/>
    <w:tmpl w:val="99F126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74159B1"/>
    <w:multiLevelType w:val="hybridMultilevel"/>
    <w:tmpl w:val="65F27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A74D8"/>
    <w:multiLevelType w:val="hybridMultilevel"/>
    <w:tmpl w:val="8A2C3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95"/>
    <w:rsid w:val="000A3E07"/>
    <w:rsid w:val="000B6ECC"/>
    <w:rsid w:val="001F109C"/>
    <w:rsid w:val="00241228"/>
    <w:rsid w:val="002C0A9C"/>
    <w:rsid w:val="0033003A"/>
    <w:rsid w:val="003B4D65"/>
    <w:rsid w:val="00465A5E"/>
    <w:rsid w:val="004F634E"/>
    <w:rsid w:val="0059613D"/>
    <w:rsid w:val="00656360"/>
    <w:rsid w:val="006C0D7F"/>
    <w:rsid w:val="006F1A59"/>
    <w:rsid w:val="007668A1"/>
    <w:rsid w:val="007F11FF"/>
    <w:rsid w:val="00816DC2"/>
    <w:rsid w:val="0082588D"/>
    <w:rsid w:val="0086358A"/>
    <w:rsid w:val="008A0742"/>
    <w:rsid w:val="008F4E7C"/>
    <w:rsid w:val="00912A55"/>
    <w:rsid w:val="00941438"/>
    <w:rsid w:val="00957544"/>
    <w:rsid w:val="009E7127"/>
    <w:rsid w:val="00A921D7"/>
    <w:rsid w:val="00A95304"/>
    <w:rsid w:val="00AB731C"/>
    <w:rsid w:val="00AB7D9C"/>
    <w:rsid w:val="00AF2F01"/>
    <w:rsid w:val="00C1461C"/>
    <w:rsid w:val="00CA5CC7"/>
    <w:rsid w:val="00DE4414"/>
    <w:rsid w:val="00DF06F0"/>
    <w:rsid w:val="00E32C0D"/>
    <w:rsid w:val="00EB3895"/>
    <w:rsid w:val="00FB5BE8"/>
    <w:rsid w:val="00FB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2FA6"/>
  <w15:chartTrackingRefBased/>
  <w15:docId w15:val="{8CAD8D1C-479C-4342-AC0E-54A51787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895"/>
  </w:style>
  <w:style w:type="paragraph" w:styleId="Footer">
    <w:name w:val="footer"/>
    <w:basedOn w:val="Normal"/>
    <w:link w:val="FooterChar"/>
    <w:uiPriority w:val="99"/>
    <w:unhideWhenUsed/>
    <w:rsid w:val="00EB3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895"/>
  </w:style>
  <w:style w:type="table" w:styleId="TableGrid">
    <w:name w:val="Table Grid"/>
    <w:basedOn w:val="TableNormal"/>
    <w:uiPriority w:val="59"/>
    <w:rsid w:val="00EB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1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A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4414"/>
    <w:pPr>
      <w:ind w:left="720"/>
      <w:contextualSpacing/>
    </w:pPr>
  </w:style>
  <w:style w:type="paragraph" w:customStyle="1" w:styleId="Default">
    <w:name w:val="Default"/>
    <w:rsid w:val="00AB7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Brierley</dc:creator>
  <cp:keywords/>
  <dc:description/>
  <cp:lastModifiedBy>Mark Scott</cp:lastModifiedBy>
  <cp:revision>2</cp:revision>
  <dcterms:created xsi:type="dcterms:W3CDTF">2021-09-15T09:31:00Z</dcterms:created>
  <dcterms:modified xsi:type="dcterms:W3CDTF">2021-09-15T09:31:00Z</dcterms:modified>
</cp:coreProperties>
</file>